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D5" w:rsidRPr="00B8283D" w:rsidRDefault="00E162D5" w:rsidP="00E162D5">
      <w:pPr>
        <w:spacing w:after="75" w:line="312" w:lineRule="atLeast"/>
        <w:jc w:val="both"/>
        <w:rPr>
          <w:rFonts w:ascii="Times" w:eastAsia="Times New Roman" w:hAnsi="Times" w:cs="Times New Roman"/>
          <w:color w:val="000000" w:themeColor="text1"/>
          <w:sz w:val="27"/>
          <w:szCs w:val="27"/>
          <w:lang w:eastAsia="da-DK"/>
        </w:rPr>
      </w:pPr>
      <w:r w:rsidRPr="00B8283D">
        <w:rPr>
          <w:rFonts w:ascii="Verdana" w:eastAsia="Times New Roman" w:hAnsi="Verdana" w:cs="Times New Roman"/>
          <w:i/>
          <w:iCs/>
          <w:color w:val="000000" w:themeColor="text1"/>
          <w:sz w:val="26"/>
          <w:szCs w:val="26"/>
          <w:lang w:eastAsia="da-DK"/>
        </w:rPr>
        <w:t>Klubbens største enkeltengagement</w:t>
      </w:r>
    </w:p>
    <w:p w:rsidR="00E162D5" w:rsidRPr="00B8283D" w:rsidRDefault="00E162D5" w:rsidP="00E162D5">
      <w:pPr>
        <w:spacing w:before="86" w:after="75" w:line="244" w:lineRule="atLeast"/>
        <w:jc w:val="both"/>
        <w:rPr>
          <w:rFonts w:ascii="Times" w:eastAsia="Times New Roman" w:hAnsi="Times" w:cs="Times New Roman"/>
          <w:color w:val="000000" w:themeColor="text1"/>
          <w:sz w:val="27"/>
          <w:szCs w:val="27"/>
          <w:lang w:eastAsia="da-DK"/>
        </w:rPr>
      </w:pPr>
      <w:r w:rsidRPr="00B8283D">
        <w:rPr>
          <w:rFonts w:ascii="Verdana" w:eastAsia="Times New Roman" w:hAnsi="Verdana" w:cs="Times New Roman"/>
          <w:color w:val="000000" w:themeColor="text1"/>
          <w:sz w:val="20"/>
          <w:szCs w:val="20"/>
          <w:lang w:eastAsia="da-DK"/>
        </w:rPr>
        <w:t xml:space="preserve">De grønne spejdere i Billund havde trange kår omkring 1980 - pladsmæssigt set. Drengene holdt til i "Hytten", der var </w:t>
      </w:r>
      <w:proofErr w:type="spellStart"/>
      <w:r w:rsidRPr="00B8283D">
        <w:rPr>
          <w:rFonts w:ascii="Verdana" w:eastAsia="Times New Roman" w:hAnsi="Verdana" w:cs="Times New Roman"/>
          <w:color w:val="000000" w:themeColor="text1"/>
          <w:sz w:val="20"/>
          <w:szCs w:val="20"/>
          <w:lang w:eastAsia="da-DK"/>
        </w:rPr>
        <w:t>KFUMs</w:t>
      </w:r>
      <w:proofErr w:type="spellEnd"/>
      <w:r w:rsidRPr="00B8283D">
        <w:rPr>
          <w:rFonts w:ascii="Verdana" w:eastAsia="Times New Roman" w:hAnsi="Verdana" w:cs="Times New Roman"/>
          <w:color w:val="000000" w:themeColor="text1"/>
          <w:sz w:val="20"/>
          <w:szCs w:val="20"/>
          <w:lang w:eastAsia="da-DK"/>
        </w:rPr>
        <w:t xml:space="preserve"> tidligere husflidsskole. Pigerne havde lånt "</w:t>
      </w:r>
      <w:proofErr w:type="spellStart"/>
      <w:r w:rsidRPr="00B8283D">
        <w:rPr>
          <w:rFonts w:ascii="Verdana" w:eastAsia="Times New Roman" w:hAnsi="Verdana" w:cs="Times New Roman"/>
          <w:color w:val="000000" w:themeColor="text1"/>
          <w:sz w:val="20"/>
          <w:szCs w:val="20"/>
          <w:lang w:eastAsia="da-DK"/>
        </w:rPr>
        <w:t>KGs</w:t>
      </w:r>
      <w:proofErr w:type="spellEnd"/>
      <w:r w:rsidRPr="00B8283D">
        <w:rPr>
          <w:rFonts w:ascii="Verdana" w:eastAsia="Times New Roman" w:hAnsi="Verdana" w:cs="Times New Roman"/>
          <w:color w:val="000000" w:themeColor="text1"/>
          <w:sz w:val="20"/>
          <w:szCs w:val="20"/>
          <w:lang w:eastAsia="da-DK"/>
        </w:rPr>
        <w:t xml:space="preserve"> hus" af LEGO. Pladsen var begge steder utilstrækkelig og utidssvarende, og der manglede helt </w:t>
      </w:r>
      <w:proofErr w:type="spellStart"/>
      <w:r w:rsidRPr="00B8283D">
        <w:rPr>
          <w:rFonts w:ascii="Verdana" w:eastAsia="Times New Roman" w:hAnsi="Verdana" w:cs="Times New Roman"/>
          <w:color w:val="000000" w:themeColor="text1"/>
          <w:sz w:val="20"/>
          <w:szCs w:val="20"/>
          <w:lang w:eastAsia="da-DK"/>
        </w:rPr>
        <w:t>udenomsarealer</w:t>
      </w:r>
      <w:proofErr w:type="spellEnd"/>
      <w:r w:rsidRPr="00B8283D">
        <w:rPr>
          <w:rFonts w:ascii="Verdana" w:eastAsia="Times New Roman" w:hAnsi="Verdana" w:cs="Times New Roman"/>
          <w:color w:val="000000" w:themeColor="text1"/>
          <w:sz w:val="20"/>
          <w:szCs w:val="20"/>
          <w:lang w:eastAsia="da-DK"/>
        </w:rPr>
        <w:t>. Man kunne desuden forudse, at begge huse inden længe måtte vige pladsen for by</w:t>
      </w:r>
      <w:r w:rsidRPr="00B8283D">
        <w:rPr>
          <w:rFonts w:ascii="Verdana" w:eastAsia="Times New Roman" w:hAnsi="Verdana" w:cs="Times New Roman"/>
          <w:color w:val="000000" w:themeColor="text1"/>
          <w:sz w:val="20"/>
          <w:szCs w:val="20"/>
          <w:lang w:eastAsia="da-DK"/>
        </w:rPr>
        <w:softHyphen/>
        <w:t xml:space="preserve">midte-udviklingen i Billund. - Det var i korthed resultatet af en behovsundersøgelse, som Billund Y's </w:t>
      </w:r>
      <w:proofErr w:type="spellStart"/>
      <w:r w:rsidRPr="00B8283D">
        <w:rPr>
          <w:rFonts w:ascii="Verdana" w:eastAsia="Times New Roman" w:hAnsi="Verdana" w:cs="Times New Roman"/>
          <w:color w:val="000000" w:themeColor="text1"/>
          <w:sz w:val="20"/>
          <w:szCs w:val="20"/>
          <w:lang w:eastAsia="da-DK"/>
        </w:rPr>
        <w:t>Men's</w:t>
      </w:r>
      <w:proofErr w:type="spellEnd"/>
      <w:r w:rsidRPr="00B8283D">
        <w:rPr>
          <w:rFonts w:ascii="Verdana" w:eastAsia="Times New Roman" w:hAnsi="Verdana" w:cs="Times New Roman"/>
          <w:color w:val="000000" w:themeColor="text1"/>
          <w:sz w:val="20"/>
          <w:szCs w:val="20"/>
          <w:lang w:eastAsia="da-DK"/>
        </w:rPr>
        <w:t xml:space="preserve"> Club satte i gang i 1980.</w:t>
      </w:r>
    </w:p>
    <w:p w:rsidR="00E162D5" w:rsidRPr="00B8283D" w:rsidRDefault="00E162D5" w:rsidP="00E162D5">
      <w:pPr>
        <w:spacing w:after="75" w:line="244" w:lineRule="atLeast"/>
        <w:jc w:val="both"/>
        <w:rPr>
          <w:rFonts w:ascii="Times" w:eastAsia="Times New Roman" w:hAnsi="Times" w:cs="Times New Roman"/>
          <w:color w:val="000000" w:themeColor="text1"/>
          <w:sz w:val="27"/>
          <w:szCs w:val="27"/>
          <w:lang w:eastAsia="da-DK"/>
        </w:rPr>
      </w:pPr>
      <w:r w:rsidRPr="00B8283D">
        <w:rPr>
          <w:rFonts w:ascii="Verdana" w:eastAsia="Times New Roman" w:hAnsi="Verdana" w:cs="Times New Roman"/>
          <w:color w:val="000000" w:themeColor="text1"/>
          <w:sz w:val="20"/>
          <w:szCs w:val="20"/>
          <w:lang w:eastAsia="da-DK"/>
        </w:rPr>
        <w:t xml:space="preserve">Udvalget gik nu i gang med at afdække det detaljerede pladsbehov, ikke blot hos spejderne, men også hos andre grene af det folkekirkelige ungdomsarbejde: KFUM &amp; KFUK, Søndagsskolen </w:t>
      </w:r>
      <w:proofErr w:type="spellStart"/>
      <w:proofErr w:type="gramStart"/>
      <w:r w:rsidRPr="00B8283D">
        <w:rPr>
          <w:rFonts w:ascii="Verdana" w:eastAsia="Times New Roman" w:hAnsi="Verdana" w:cs="Times New Roman"/>
          <w:color w:val="000000" w:themeColor="text1"/>
          <w:sz w:val="20"/>
          <w:szCs w:val="20"/>
          <w:lang w:eastAsia="da-DK"/>
        </w:rPr>
        <w:t>m.fl.,og</w:t>
      </w:r>
      <w:proofErr w:type="spellEnd"/>
      <w:proofErr w:type="gramEnd"/>
      <w:r w:rsidRPr="00B8283D">
        <w:rPr>
          <w:rFonts w:ascii="Verdana" w:eastAsia="Times New Roman" w:hAnsi="Verdana" w:cs="Times New Roman"/>
          <w:color w:val="000000" w:themeColor="text1"/>
          <w:sz w:val="20"/>
          <w:szCs w:val="20"/>
          <w:lang w:eastAsia="da-DK"/>
        </w:rPr>
        <w:t xml:space="preserve"> på denne baggrund blev der udarbejdet et skitseprojekt for et hus, der kunne rumme det hele.</w:t>
      </w:r>
    </w:p>
    <w:p w:rsidR="00E162D5" w:rsidRPr="00B8283D" w:rsidRDefault="00E162D5" w:rsidP="00E162D5">
      <w:pPr>
        <w:spacing w:after="75" w:line="244" w:lineRule="atLeast"/>
        <w:rPr>
          <w:rFonts w:ascii="Times" w:eastAsia="Times New Roman" w:hAnsi="Times" w:cs="Times New Roman"/>
          <w:color w:val="000000" w:themeColor="text1"/>
          <w:sz w:val="27"/>
          <w:szCs w:val="27"/>
          <w:lang w:eastAsia="da-DK"/>
        </w:rPr>
      </w:pPr>
      <w:r w:rsidRPr="00B8283D">
        <w:rPr>
          <w:rFonts w:ascii="Verdana" w:eastAsia="Times New Roman" w:hAnsi="Verdana" w:cs="Times New Roman"/>
          <w:color w:val="000000" w:themeColor="text1"/>
          <w:sz w:val="20"/>
          <w:szCs w:val="20"/>
          <w:lang w:eastAsia="da-DK"/>
        </w:rPr>
        <w:t xml:space="preserve">Det blev ikke nogen helt lille sag: Et hus på 650 </w:t>
      </w:r>
      <w:proofErr w:type="spellStart"/>
      <w:r w:rsidRPr="00B8283D">
        <w:rPr>
          <w:rFonts w:ascii="Verdana" w:eastAsia="Times New Roman" w:hAnsi="Verdana" w:cs="Times New Roman"/>
          <w:color w:val="000000" w:themeColor="text1"/>
          <w:sz w:val="20"/>
          <w:szCs w:val="20"/>
          <w:lang w:eastAsia="da-DK"/>
        </w:rPr>
        <w:t>kvm</w:t>
      </w:r>
      <w:proofErr w:type="spellEnd"/>
      <w:r w:rsidRPr="00B8283D">
        <w:rPr>
          <w:rFonts w:ascii="Verdana" w:eastAsia="Times New Roman" w:hAnsi="Verdana" w:cs="Times New Roman"/>
          <w:color w:val="000000" w:themeColor="text1"/>
          <w:sz w:val="20"/>
          <w:szCs w:val="20"/>
          <w:lang w:eastAsia="da-DK"/>
        </w:rPr>
        <w:t xml:space="preserve">. + 220 </w:t>
      </w:r>
      <w:proofErr w:type="spellStart"/>
      <w:r w:rsidRPr="00B8283D">
        <w:rPr>
          <w:rFonts w:ascii="Verdana" w:eastAsia="Times New Roman" w:hAnsi="Verdana" w:cs="Times New Roman"/>
          <w:color w:val="000000" w:themeColor="text1"/>
          <w:sz w:val="20"/>
          <w:szCs w:val="20"/>
          <w:lang w:eastAsia="da-DK"/>
        </w:rPr>
        <w:t>kvm</w:t>
      </w:r>
      <w:proofErr w:type="spellEnd"/>
      <w:r w:rsidRPr="00B8283D">
        <w:rPr>
          <w:rFonts w:ascii="Verdana" w:eastAsia="Times New Roman" w:hAnsi="Verdana" w:cs="Times New Roman"/>
          <w:color w:val="000000" w:themeColor="text1"/>
          <w:sz w:val="20"/>
          <w:szCs w:val="20"/>
          <w:lang w:eastAsia="da-DK"/>
        </w:rPr>
        <w:t>. udendørs</w:t>
      </w:r>
      <w:proofErr w:type="gramStart"/>
      <w:r w:rsidRPr="00B8283D">
        <w:rPr>
          <w:rFonts w:ascii="Verdana" w:eastAsia="Times New Roman" w:hAnsi="Verdana" w:cs="Times New Roman"/>
          <w:color w:val="000000" w:themeColor="text1"/>
          <w:sz w:val="20"/>
          <w:szCs w:val="20"/>
          <w:lang w:eastAsia="da-DK"/>
        </w:rPr>
        <w:t>, .</w:t>
      </w:r>
      <w:proofErr w:type="gramEnd"/>
      <w:r w:rsidRPr="00B8283D">
        <w:rPr>
          <w:rFonts w:ascii="Verdana" w:eastAsia="Times New Roman" w:hAnsi="Verdana" w:cs="Times New Roman"/>
          <w:color w:val="000000" w:themeColor="text1"/>
          <w:sz w:val="20"/>
          <w:szCs w:val="20"/>
          <w:lang w:eastAsia="da-DK"/>
        </w:rPr>
        <w:t xml:space="preserve"> overbygget </w:t>
      </w:r>
      <w:proofErr w:type="gramStart"/>
      <w:r w:rsidRPr="00B8283D">
        <w:rPr>
          <w:rFonts w:ascii="Verdana" w:eastAsia="Times New Roman" w:hAnsi="Verdana" w:cs="Times New Roman"/>
          <w:color w:val="000000" w:themeColor="text1"/>
          <w:sz w:val="20"/>
          <w:szCs w:val="20"/>
          <w:lang w:eastAsia="da-DK"/>
        </w:rPr>
        <w:t>gangareal..</w:t>
      </w:r>
      <w:proofErr w:type="gramEnd"/>
    </w:p>
    <w:p w:rsidR="00E162D5" w:rsidRPr="00B8283D" w:rsidRDefault="00E162D5" w:rsidP="00E162D5">
      <w:pPr>
        <w:spacing w:after="75" w:line="244" w:lineRule="atLeast"/>
        <w:jc w:val="both"/>
        <w:rPr>
          <w:rFonts w:ascii="Times" w:eastAsia="Times New Roman" w:hAnsi="Times" w:cs="Times New Roman"/>
          <w:color w:val="000000" w:themeColor="text1"/>
          <w:sz w:val="27"/>
          <w:szCs w:val="27"/>
          <w:lang w:eastAsia="da-DK"/>
        </w:rPr>
      </w:pPr>
      <w:r w:rsidRPr="00B8283D">
        <w:rPr>
          <w:rFonts w:ascii="Verdana" w:eastAsia="Times New Roman" w:hAnsi="Verdana" w:cs="Times New Roman"/>
          <w:color w:val="000000" w:themeColor="text1"/>
          <w:sz w:val="20"/>
          <w:szCs w:val="20"/>
          <w:lang w:eastAsia="da-DK"/>
        </w:rPr>
        <w:t xml:space="preserve">Sagen udviklede sig til at blive det største enkeltprojekt, som Billund Y's </w:t>
      </w:r>
      <w:proofErr w:type="spellStart"/>
      <w:r w:rsidRPr="00B8283D">
        <w:rPr>
          <w:rFonts w:ascii="Verdana" w:eastAsia="Times New Roman" w:hAnsi="Verdana" w:cs="Times New Roman"/>
          <w:color w:val="000000" w:themeColor="text1"/>
          <w:sz w:val="20"/>
          <w:szCs w:val="20"/>
          <w:lang w:eastAsia="da-DK"/>
        </w:rPr>
        <w:t>Men's</w:t>
      </w:r>
      <w:proofErr w:type="spellEnd"/>
      <w:r w:rsidRPr="00B8283D">
        <w:rPr>
          <w:rFonts w:ascii="Verdana" w:eastAsia="Times New Roman" w:hAnsi="Verdana" w:cs="Times New Roman"/>
          <w:color w:val="000000" w:themeColor="text1"/>
          <w:sz w:val="20"/>
          <w:szCs w:val="20"/>
          <w:lang w:eastAsia="da-DK"/>
        </w:rPr>
        <w:t xml:space="preserve"> Club har engageret sig i, både økonomisk og praktisk. Det var nemlig en del af vores målsætning, at huset skulle være så velfunderet, at økonomien ikke blev nogen belastning forbrugerne/lederne i det daglige arbejde. Med andre ord: Huset skulle være gældfrit ved ibrugtagningen.</w:t>
      </w:r>
    </w:p>
    <w:p w:rsidR="00E162D5" w:rsidRPr="00B8283D" w:rsidRDefault="00E162D5" w:rsidP="00E162D5">
      <w:pPr>
        <w:spacing w:after="75" w:line="244" w:lineRule="atLeast"/>
        <w:jc w:val="both"/>
        <w:rPr>
          <w:rFonts w:ascii="Times" w:eastAsia="Times New Roman" w:hAnsi="Times" w:cs="Times New Roman"/>
          <w:color w:val="000000" w:themeColor="text1"/>
          <w:sz w:val="27"/>
          <w:szCs w:val="27"/>
          <w:lang w:eastAsia="da-DK"/>
        </w:rPr>
      </w:pPr>
      <w:r w:rsidRPr="00B8283D">
        <w:rPr>
          <w:rFonts w:ascii="Verdana" w:eastAsia="Times New Roman" w:hAnsi="Verdana" w:cs="Times New Roman"/>
          <w:color w:val="000000" w:themeColor="text1"/>
          <w:sz w:val="20"/>
          <w:szCs w:val="20"/>
          <w:lang w:eastAsia="da-DK"/>
        </w:rPr>
        <w:t>Klubbens første udvalg blev nu omdannet til en projektgruppe, der skulle styre hele sagen.: Planlægning, pengerejsning og byggestyring.</w:t>
      </w:r>
      <w:bookmarkStart w:id="0" w:name="_GoBack"/>
      <w:bookmarkEnd w:id="0"/>
    </w:p>
    <w:p w:rsidR="00E162D5" w:rsidRPr="00B8283D" w:rsidRDefault="00E162D5" w:rsidP="00E162D5">
      <w:pPr>
        <w:spacing w:after="75" w:line="244" w:lineRule="atLeast"/>
        <w:jc w:val="both"/>
        <w:rPr>
          <w:rFonts w:ascii="Times" w:eastAsia="Times New Roman" w:hAnsi="Times" w:cs="Times New Roman"/>
          <w:color w:val="000000" w:themeColor="text1"/>
          <w:sz w:val="27"/>
          <w:szCs w:val="27"/>
          <w:lang w:eastAsia="da-DK"/>
        </w:rPr>
      </w:pPr>
      <w:r w:rsidRPr="00B8283D">
        <w:rPr>
          <w:rFonts w:ascii="Verdana" w:eastAsia="Times New Roman" w:hAnsi="Verdana" w:cs="Times New Roman"/>
          <w:color w:val="000000" w:themeColor="text1"/>
          <w:sz w:val="20"/>
          <w:szCs w:val="20"/>
          <w:lang w:eastAsia="da-DK"/>
        </w:rPr>
        <w:t>Vi fandt den helt rigtige grund, ejet af Billund kommune, som var meget positiv overfor projektet og stillede grunden vederlagsfrit til rådighed. En husstandsindsamling og ansøgninger til en række fonde gav et flot resultat, men slet ikke nok til at dække byggeomkostningerne, men så trådte Ole Kirks Fond til og tilbød at dække disse. - Sagen var klar. Vi kunne gå i gang med byggeriet, som var i hovedentreprise hos KG Byg, der var en uvurderlig hjælp hele vejen igennem.</w:t>
      </w:r>
    </w:p>
    <w:p w:rsidR="00E162D5" w:rsidRPr="00B8283D" w:rsidRDefault="00E162D5" w:rsidP="00E162D5">
      <w:pPr>
        <w:spacing w:after="75" w:line="244" w:lineRule="atLeast"/>
        <w:jc w:val="both"/>
        <w:rPr>
          <w:rFonts w:ascii="Times" w:eastAsia="Times New Roman" w:hAnsi="Times" w:cs="Times New Roman"/>
          <w:color w:val="000000" w:themeColor="text1"/>
          <w:sz w:val="27"/>
          <w:szCs w:val="27"/>
          <w:lang w:eastAsia="da-DK"/>
        </w:rPr>
      </w:pPr>
      <w:r w:rsidRPr="00B8283D">
        <w:rPr>
          <w:rFonts w:ascii="Verdana" w:eastAsia="Times New Roman" w:hAnsi="Verdana" w:cs="Times New Roman"/>
          <w:color w:val="000000" w:themeColor="text1"/>
          <w:sz w:val="20"/>
          <w:szCs w:val="20"/>
          <w:lang w:eastAsia="da-DK"/>
        </w:rPr>
        <w:t xml:space="preserve">Byggeriet startede i begyndelsen af 1983, og den 11.9.1983 kunne vi indvi huset og overdrage det til Den selvejende institution Kærhuset, der bliver ledet af en bestyrelse med 2 brugerrepræsentanter og 3 repræsentanter for Billund Y's </w:t>
      </w:r>
      <w:proofErr w:type="spellStart"/>
      <w:r w:rsidRPr="00B8283D">
        <w:rPr>
          <w:rFonts w:ascii="Verdana" w:eastAsia="Times New Roman" w:hAnsi="Verdana" w:cs="Times New Roman"/>
          <w:color w:val="000000" w:themeColor="text1"/>
          <w:sz w:val="20"/>
          <w:szCs w:val="20"/>
          <w:lang w:eastAsia="da-DK"/>
        </w:rPr>
        <w:t>Men's</w:t>
      </w:r>
      <w:proofErr w:type="spellEnd"/>
      <w:r w:rsidRPr="00B8283D">
        <w:rPr>
          <w:rFonts w:ascii="Verdana" w:eastAsia="Times New Roman" w:hAnsi="Verdana" w:cs="Times New Roman"/>
          <w:color w:val="000000" w:themeColor="text1"/>
          <w:sz w:val="20"/>
          <w:szCs w:val="20"/>
          <w:lang w:eastAsia="da-DK"/>
        </w:rPr>
        <w:t xml:space="preserve"> Club.</w:t>
      </w:r>
    </w:p>
    <w:p w:rsidR="00E162D5" w:rsidRPr="00B8283D" w:rsidRDefault="00E162D5" w:rsidP="00E162D5">
      <w:pPr>
        <w:spacing w:after="75" w:line="312" w:lineRule="atLeast"/>
        <w:rPr>
          <w:rFonts w:ascii="Times" w:eastAsia="Times New Roman" w:hAnsi="Times" w:cs="Times New Roman"/>
          <w:color w:val="000000" w:themeColor="text1"/>
          <w:sz w:val="27"/>
          <w:szCs w:val="27"/>
          <w:lang w:eastAsia="da-DK"/>
        </w:rPr>
      </w:pPr>
      <w:r w:rsidRPr="00B8283D">
        <w:rPr>
          <w:rFonts w:ascii="Verdana" w:eastAsia="Times New Roman" w:hAnsi="Verdana" w:cs="Times New Roman"/>
          <w:color w:val="000000" w:themeColor="text1"/>
          <w:sz w:val="20"/>
          <w:szCs w:val="20"/>
          <w:lang w:eastAsia="da-DK"/>
        </w:rPr>
        <w:t>De indsamlede midler fra Billunds borgere og fra en række fonde og pengeinstitutter indgik i en fond, som dækker den del af driftsudgifterne, som ikke er dækket igennem offentlige tilskud. Vi har således nået vor målsætning: Et velfungerende hus med en sund økonomi.</w:t>
      </w:r>
    </w:p>
    <w:p w:rsidR="00E162D5" w:rsidRPr="00B8283D" w:rsidRDefault="00E162D5" w:rsidP="00E162D5">
      <w:pPr>
        <w:spacing w:after="75" w:line="312" w:lineRule="atLeast"/>
        <w:rPr>
          <w:rFonts w:ascii="Times" w:eastAsia="Times New Roman" w:hAnsi="Times" w:cs="Times New Roman"/>
          <w:color w:val="000000" w:themeColor="text1"/>
          <w:sz w:val="27"/>
          <w:szCs w:val="27"/>
          <w:lang w:eastAsia="da-DK"/>
        </w:rPr>
      </w:pPr>
      <w:r w:rsidRPr="00B8283D">
        <w:rPr>
          <w:rFonts w:ascii="Verdana" w:eastAsia="Times New Roman" w:hAnsi="Verdana" w:cs="Times New Roman"/>
          <w:color w:val="000000" w:themeColor="text1"/>
          <w:sz w:val="20"/>
          <w:szCs w:val="20"/>
          <w:lang w:eastAsia="da-DK"/>
        </w:rPr>
        <w:t>Bent Knudsen</w:t>
      </w:r>
    </w:p>
    <w:p w:rsidR="00E162D5" w:rsidRPr="00B8283D" w:rsidRDefault="00E162D5" w:rsidP="00E162D5">
      <w:pPr>
        <w:rPr>
          <w:rFonts w:ascii="Times New Roman" w:eastAsia="Times New Roman" w:hAnsi="Times New Roman" w:cs="Times New Roman"/>
          <w:color w:val="000000" w:themeColor="text1"/>
          <w:lang w:eastAsia="da-DK"/>
        </w:rPr>
      </w:pPr>
    </w:p>
    <w:p w:rsidR="00490E40" w:rsidRPr="00B8283D" w:rsidRDefault="00490E40">
      <w:pPr>
        <w:rPr>
          <w:color w:val="000000" w:themeColor="text1"/>
        </w:rPr>
      </w:pPr>
    </w:p>
    <w:sectPr w:rsidR="00490E40" w:rsidRPr="00B8283D" w:rsidSect="00EB2FB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D5"/>
    <w:rsid w:val="0023641E"/>
    <w:rsid w:val="00490E40"/>
    <w:rsid w:val="00B8283D"/>
    <w:rsid w:val="00E162D5"/>
    <w:rsid w:val="00EB2F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5EC31D-6D19-6949-B27C-863FFEB1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E162D5"/>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65213">
      <w:bodyDiv w:val="1"/>
      <w:marLeft w:val="0"/>
      <w:marRight w:val="0"/>
      <w:marTop w:val="0"/>
      <w:marBottom w:val="0"/>
      <w:divBdr>
        <w:top w:val="none" w:sz="0" w:space="0" w:color="auto"/>
        <w:left w:val="none" w:sz="0" w:space="0" w:color="auto"/>
        <w:bottom w:val="none" w:sz="0" w:space="0" w:color="auto"/>
        <w:right w:val="none" w:sz="0" w:space="0" w:color="auto"/>
      </w:divBdr>
      <w:divsChild>
        <w:div w:id="207449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2074</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Jørgensen</dc:creator>
  <cp:keywords/>
  <dc:description/>
  <cp:lastModifiedBy>Lilly Jørgensen</cp:lastModifiedBy>
  <cp:revision>2</cp:revision>
  <dcterms:created xsi:type="dcterms:W3CDTF">2019-03-20T14:30:00Z</dcterms:created>
  <dcterms:modified xsi:type="dcterms:W3CDTF">2019-03-20T14:38:00Z</dcterms:modified>
</cp:coreProperties>
</file>